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E0777" w14:textId="5F4C05B9" w:rsidR="006968C6" w:rsidRDefault="0031782C" w:rsidP="006968C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osnovu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6968C6">
        <w:rPr>
          <w:rFonts w:ascii="Times New Roman" w:hAnsi="Times New Roman" w:cs="Times New Roman"/>
          <w:sz w:val="24"/>
          <w:szCs w:val="24"/>
          <w:lang w:val="bs-Latn-BA"/>
        </w:rPr>
        <w:t xml:space="preserve">4. </w:t>
      </w:r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Zakona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ministarskim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vladinim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drugim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imenovanjima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(''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Službeni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glasnik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''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:41/03),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16.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Zakona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sistemu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javnih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službi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(''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Službeni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glasnik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''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: 68/07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109/12 , 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>44/16</w:t>
      </w:r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) 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člana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37.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stav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tačka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33.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Statuta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("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Službeni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glasnik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Derventa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", </w:t>
      </w:r>
      <w:r>
        <w:rPr>
          <w:rFonts w:ascii="Times New Roman" w:hAnsi="Times New Roman" w:cs="Times New Roman"/>
          <w:sz w:val="24"/>
          <w:szCs w:val="24"/>
          <w:lang w:val="sr-Latn-RS"/>
        </w:rPr>
        <w:t>broj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6/21, 20/21 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10/22)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Skupština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 ______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sjednici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održanoj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>____ 2022 .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godine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donijela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</w:p>
    <w:p w14:paraId="5751404A" w14:textId="618B45FC" w:rsidR="006968C6" w:rsidRDefault="006968C6" w:rsidP="006968C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</w:t>
      </w:r>
      <w:r w:rsidR="0031782C">
        <w:rPr>
          <w:rFonts w:ascii="Times New Roman" w:hAnsi="Times New Roman" w:cs="Times New Roman"/>
          <w:b/>
          <w:sz w:val="24"/>
          <w:szCs w:val="24"/>
          <w:lang w:val="sr-Cyrl-CS"/>
        </w:rPr>
        <w:t>R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31782C">
        <w:rPr>
          <w:rFonts w:ascii="Times New Roman" w:hAnsi="Times New Roman" w:cs="Times New Roman"/>
          <w:b/>
          <w:sz w:val="24"/>
          <w:szCs w:val="24"/>
          <w:lang w:val="sr-Cyrl-CS"/>
        </w:rPr>
        <w:t>J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31782C">
        <w:rPr>
          <w:rFonts w:ascii="Times New Roman" w:hAnsi="Times New Roman" w:cs="Times New Roman"/>
          <w:b/>
          <w:sz w:val="24"/>
          <w:szCs w:val="24"/>
          <w:lang w:val="sr-Cyrl-CS"/>
        </w:rPr>
        <w:t>E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31782C">
        <w:rPr>
          <w:rFonts w:ascii="Times New Roman" w:hAnsi="Times New Roman" w:cs="Times New Roman"/>
          <w:b/>
          <w:sz w:val="24"/>
          <w:szCs w:val="24"/>
          <w:lang w:val="sr-Cyrl-CS"/>
        </w:rPr>
        <w:t>Š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31782C">
        <w:rPr>
          <w:rFonts w:ascii="Times New Roman" w:hAnsi="Times New Roman" w:cs="Times New Roman"/>
          <w:b/>
          <w:sz w:val="24"/>
          <w:szCs w:val="24"/>
          <w:lang w:val="sr-Cyrl-CS"/>
        </w:rPr>
        <w:t>E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proofErr w:type="spellStart"/>
      <w:r w:rsidR="0031782C">
        <w:rPr>
          <w:rFonts w:ascii="Times New Roman" w:hAnsi="Times New Roman" w:cs="Times New Roman"/>
          <w:b/>
          <w:sz w:val="24"/>
          <w:szCs w:val="24"/>
          <w:lang w:val="sr-Cyrl-CS"/>
        </w:rPr>
        <w:t>Nj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31782C">
        <w:rPr>
          <w:rFonts w:ascii="Times New Roman" w:hAnsi="Times New Roman" w:cs="Times New Roman"/>
          <w:b/>
          <w:sz w:val="24"/>
          <w:szCs w:val="24"/>
          <w:lang w:val="sr-Cyrl-CS"/>
        </w:rPr>
        <w:t>E</w:t>
      </w:r>
    </w:p>
    <w:p w14:paraId="631C2B7A" w14:textId="2B835798" w:rsidR="006968C6" w:rsidRDefault="006968C6" w:rsidP="006968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bs-Latn-BA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</w:t>
      </w:r>
      <w:r w:rsidR="008419C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31782C">
        <w:rPr>
          <w:rFonts w:ascii="Times New Roman" w:hAnsi="Times New Roman" w:cs="Times New Roman"/>
          <w:b/>
          <w:sz w:val="24"/>
          <w:szCs w:val="24"/>
          <w:lang w:val="sr-Cyrl-CS"/>
        </w:rPr>
        <w:t>o</w:t>
      </w:r>
      <w:r w:rsidR="008419C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31782C">
        <w:rPr>
          <w:rFonts w:ascii="Times New Roman" w:hAnsi="Times New Roman" w:cs="Times New Roman"/>
          <w:b/>
          <w:sz w:val="24"/>
          <w:szCs w:val="24"/>
          <w:lang w:val="sr-Cyrl-CS"/>
        </w:rPr>
        <w:t>razrješenju</w:t>
      </w:r>
      <w:proofErr w:type="spellEnd"/>
      <w:r w:rsidR="008419C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proofErr w:type="spellStart"/>
      <w:r w:rsidR="0031782C">
        <w:rPr>
          <w:rFonts w:ascii="Times New Roman" w:hAnsi="Times New Roman" w:cs="Times New Roman"/>
          <w:b/>
          <w:sz w:val="24"/>
          <w:szCs w:val="24"/>
          <w:lang w:val="sr-Cyrl-CS"/>
        </w:rPr>
        <w:t>v</w:t>
      </w:r>
      <w:r w:rsidR="008419C8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  <w:r w:rsidR="0031782C">
        <w:rPr>
          <w:rFonts w:ascii="Times New Roman" w:hAnsi="Times New Roman" w:cs="Times New Roman"/>
          <w:b/>
          <w:sz w:val="24"/>
          <w:szCs w:val="24"/>
          <w:lang w:val="sr-Cyrl-CS"/>
        </w:rPr>
        <w:t>d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proofErr w:type="spellStart"/>
      <w:r w:rsidR="0031782C">
        <w:rPr>
          <w:rFonts w:ascii="Times New Roman" w:hAnsi="Times New Roman" w:cs="Times New Roman"/>
          <w:b/>
          <w:sz w:val="24"/>
          <w:szCs w:val="24"/>
          <w:lang w:val="sr-Cyrl-CS"/>
        </w:rPr>
        <w:t>člana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</w:t>
      </w:r>
      <w:proofErr w:type="spellStart"/>
      <w:r w:rsidR="0031782C">
        <w:rPr>
          <w:rFonts w:ascii="Times New Roman" w:hAnsi="Times New Roman" w:cs="Times New Roman"/>
          <w:b/>
          <w:sz w:val="24"/>
          <w:szCs w:val="24"/>
          <w:lang w:val="sr-Cyrl-CS"/>
        </w:rPr>
        <w:t>Upravnog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31782C">
        <w:rPr>
          <w:rFonts w:ascii="Times New Roman" w:hAnsi="Times New Roman" w:cs="Times New Roman"/>
          <w:b/>
          <w:sz w:val="24"/>
          <w:szCs w:val="24"/>
          <w:lang w:val="sr-Cyrl-CS"/>
        </w:rPr>
        <w:t>odbora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31782C">
        <w:rPr>
          <w:rFonts w:ascii="Times New Roman" w:hAnsi="Times New Roman" w:cs="Times New Roman"/>
          <w:b/>
          <w:sz w:val="24"/>
          <w:szCs w:val="24"/>
          <w:lang w:val="sr-Cyrl-CS"/>
        </w:rPr>
        <w:t>Javne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 </w:t>
      </w:r>
    </w:p>
    <w:p w14:paraId="4ABCC3EE" w14:textId="5A60A5A4" w:rsidR="006968C6" w:rsidRDefault="006968C6" w:rsidP="006968C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bs-Latn-BA"/>
        </w:rPr>
      </w:pPr>
      <w:r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            </w:t>
      </w:r>
      <w:r w:rsidR="00BE2606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</w:t>
      </w:r>
      <w:proofErr w:type="spellStart"/>
      <w:r w:rsidR="0031782C">
        <w:rPr>
          <w:rFonts w:ascii="Times New Roman" w:hAnsi="Times New Roman" w:cs="Times New Roman"/>
          <w:b/>
          <w:sz w:val="24"/>
          <w:szCs w:val="24"/>
          <w:lang w:val="sr-Cyrl-CS"/>
        </w:rPr>
        <w:t>ustanove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''</w:t>
      </w:r>
      <w:proofErr w:type="spellStart"/>
      <w:r w:rsidR="0031782C">
        <w:rPr>
          <w:rFonts w:ascii="Times New Roman" w:hAnsi="Times New Roman" w:cs="Times New Roman"/>
          <w:b/>
          <w:sz w:val="24"/>
          <w:szCs w:val="24"/>
          <w:lang w:val="sr-Cyrl-CS"/>
        </w:rPr>
        <w:t>Centar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31782C">
        <w:rPr>
          <w:rFonts w:ascii="Times New Roman" w:hAnsi="Times New Roman" w:cs="Times New Roman"/>
          <w:b/>
          <w:sz w:val="24"/>
          <w:szCs w:val="24"/>
          <w:lang w:val="sr-Cyrl-CS"/>
        </w:rPr>
        <w:t>za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31782C">
        <w:rPr>
          <w:rFonts w:ascii="Times New Roman" w:hAnsi="Times New Roman" w:cs="Times New Roman"/>
          <w:b/>
          <w:sz w:val="24"/>
          <w:szCs w:val="24"/>
          <w:lang w:val="sr-Cyrl-CS"/>
        </w:rPr>
        <w:t>kulturu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“ </w:t>
      </w:r>
      <w:r w:rsidR="0031782C">
        <w:rPr>
          <w:rFonts w:ascii="Times New Roman" w:hAnsi="Times New Roman" w:cs="Times New Roman"/>
          <w:b/>
          <w:sz w:val="24"/>
          <w:szCs w:val="24"/>
          <w:lang w:val="sr-Cyrl-CS"/>
        </w:rPr>
        <w:t>Derventa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14:paraId="46B56EC8" w14:textId="48FF2E1E" w:rsidR="006968C6" w:rsidRDefault="006968C6" w:rsidP="006968C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8419C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1782C">
        <w:rPr>
          <w:rFonts w:ascii="Times New Roman" w:hAnsi="Times New Roman" w:cs="Times New Roman"/>
          <w:sz w:val="24"/>
          <w:szCs w:val="24"/>
          <w:lang w:val="sr-Cyrl-CS"/>
        </w:rPr>
        <w:t>Stjepanović</w:t>
      </w:r>
      <w:proofErr w:type="spellEnd"/>
      <w:r w:rsidR="008419C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1782C">
        <w:rPr>
          <w:rFonts w:ascii="Times New Roman" w:hAnsi="Times New Roman" w:cs="Times New Roman"/>
          <w:sz w:val="24"/>
          <w:szCs w:val="24"/>
          <w:lang w:val="sr-Cyrl-CS"/>
        </w:rPr>
        <w:t>Slobodan</w:t>
      </w:r>
      <w:r w:rsidR="008419C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1782C">
        <w:rPr>
          <w:rFonts w:ascii="Times New Roman" w:hAnsi="Times New Roman" w:cs="Times New Roman"/>
          <w:sz w:val="24"/>
          <w:szCs w:val="24"/>
          <w:lang w:val="sr-Cyrl-CS"/>
        </w:rPr>
        <w:t>razrješava</w:t>
      </w:r>
      <w:proofErr w:type="spellEnd"/>
      <w:r w:rsidR="008419C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 w:rsidR="0031782C"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 w:rsidR="008419C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 w:rsidR="0031782C">
        <w:rPr>
          <w:rFonts w:ascii="Times New Roman" w:hAnsi="Times New Roman" w:cs="Times New Roman"/>
          <w:sz w:val="24"/>
          <w:szCs w:val="24"/>
          <w:lang w:val="sr-Cyrl-CS"/>
        </w:rPr>
        <w:t>v</w:t>
      </w:r>
      <w:r w:rsidR="008419C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31782C">
        <w:rPr>
          <w:rFonts w:ascii="Times New Roman" w:hAnsi="Times New Roman" w:cs="Times New Roman"/>
          <w:sz w:val="24"/>
          <w:szCs w:val="24"/>
          <w:lang w:val="sr-Cyrl-CS"/>
        </w:rPr>
        <w:t>d</w:t>
      </w:r>
      <w:proofErr w:type="spellEnd"/>
      <w:r w:rsidR="008419C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1782C"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 w:rsidR="0031782C">
        <w:rPr>
          <w:rFonts w:ascii="Times New Roman" w:hAnsi="Times New Roman" w:cs="Times New Roman"/>
          <w:sz w:val="24"/>
          <w:szCs w:val="24"/>
          <w:lang w:val="sr-Cyrl-CS"/>
        </w:rPr>
        <w:t>Upravnog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1782C">
        <w:rPr>
          <w:rFonts w:ascii="Times New Roman" w:hAnsi="Times New Roman" w:cs="Times New Roman"/>
          <w:sz w:val="24"/>
          <w:szCs w:val="24"/>
          <w:lang w:val="sr-Cyrl-CS"/>
        </w:rPr>
        <w:t>odbora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1782C"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1782C"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="008419C8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 w:rsidR="0031782C"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 w:rsidR="008419C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1782C"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8419C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1782C">
        <w:rPr>
          <w:rFonts w:ascii="Times New Roman" w:hAnsi="Times New Roman" w:cs="Times New Roman"/>
          <w:sz w:val="24"/>
          <w:szCs w:val="24"/>
          <w:lang w:val="sr-Cyrl-CS"/>
        </w:rPr>
        <w:t>kulturu</w:t>
      </w:r>
      <w:proofErr w:type="spellEnd"/>
      <w:r w:rsidR="008419C8"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r w:rsidR="0031782C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8419C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14:paraId="3967C905" w14:textId="32EC5C7B" w:rsidR="006968C6" w:rsidRDefault="006968C6" w:rsidP="006968C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2.  </w:t>
      </w:r>
      <w:proofErr w:type="spellStart"/>
      <w:r w:rsidR="0031782C">
        <w:rPr>
          <w:rFonts w:ascii="Times New Roman" w:hAnsi="Times New Roman" w:cs="Times New Roman"/>
          <w:sz w:val="24"/>
          <w:szCs w:val="24"/>
          <w:lang w:val="sr-Cyrl-CS"/>
        </w:rPr>
        <w:t>Ovo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1782C">
        <w:rPr>
          <w:rFonts w:ascii="Times New Roman" w:hAnsi="Times New Roman" w:cs="Times New Roman"/>
          <w:sz w:val="24"/>
          <w:szCs w:val="24"/>
          <w:lang w:val="sr-Cyrl-CS"/>
        </w:rPr>
        <w:t>rješenje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1782C">
        <w:rPr>
          <w:rFonts w:ascii="Times New Roman" w:hAnsi="Times New Roman" w:cs="Times New Roman"/>
          <w:sz w:val="24"/>
          <w:szCs w:val="24"/>
          <w:lang w:val="sr-Cyrl-CS"/>
        </w:rPr>
        <w:t>stupa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1782C"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1782C">
        <w:rPr>
          <w:rFonts w:ascii="Times New Roman" w:hAnsi="Times New Roman" w:cs="Times New Roman"/>
          <w:sz w:val="24"/>
          <w:szCs w:val="24"/>
          <w:lang w:val="sr-Cyrl-CS"/>
        </w:rPr>
        <w:t>snagu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1782C">
        <w:rPr>
          <w:rFonts w:ascii="Times New Roman" w:hAnsi="Times New Roman" w:cs="Times New Roman"/>
          <w:sz w:val="24"/>
          <w:szCs w:val="24"/>
          <w:lang w:val="sr-Cyrl-CS"/>
        </w:rPr>
        <w:t>danom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1782C">
        <w:rPr>
          <w:rFonts w:ascii="Times New Roman" w:hAnsi="Times New Roman" w:cs="Times New Roman"/>
          <w:sz w:val="24"/>
          <w:szCs w:val="24"/>
          <w:lang w:val="sr-Cyrl-CS"/>
        </w:rPr>
        <w:t>donošenja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,  </w:t>
      </w:r>
      <w:r w:rsidR="0031782C">
        <w:rPr>
          <w:rFonts w:ascii="Times New Roman" w:hAnsi="Times New Roman" w:cs="Times New Roman"/>
          <w:sz w:val="24"/>
          <w:szCs w:val="24"/>
          <w:lang w:val="sr-Cyrl-CS"/>
        </w:rPr>
        <w:t>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1782C">
        <w:rPr>
          <w:rFonts w:ascii="Times New Roman" w:hAnsi="Times New Roman" w:cs="Times New Roman"/>
          <w:sz w:val="24"/>
          <w:szCs w:val="24"/>
          <w:lang w:val="sr-Cyrl-CS"/>
        </w:rPr>
        <w:t>objaviće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1782C"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1782C">
        <w:rPr>
          <w:rFonts w:ascii="Times New Roman" w:hAnsi="Times New Roman" w:cs="Times New Roman"/>
          <w:sz w:val="24"/>
          <w:szCs w:val="24"/>
          <w:lang w:val="sr-Cyrl-CS"/>
        </w:rPr>
        <w:t>u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''</w:t>
      </w:r>
      <w:proofErr w:type="spellStart"/>
      <w:r w:rsidR="0031782C">
        <w:rPr>
          <w:rFonts w:ascii="Times New Roman" w:hAnsi="Times New Roman" w:cs="Times New Roman"/>
          <w:sz w:val="24"/>
          <w:szCs w:val="24"/>
          <w:lang w:val="sr-Cyrl-CS"/>
        </w:rPr>
        <w:t>Službenom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1782C">
        <w:rPr>
          <w:rFonts w:ascii="Times New Roman" w:hAnsi="Times New Roman" w:cs="Times New Roman"/>
          <w:sz w:val="24"/>
          <w:szCs w:val="24"/>
          <w:lang w:val="sr-Cyrl-CS"/>
        </w:rPr>
        <w:t>glasniku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1782C"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31782C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>
        <w:rPr>
          <w:rFonts w:ascii="Times New Roman" w:hAnsi="Times New Roman" w:cs="Times New Roman"/>
          <w:sz w:val="24"/>
          <w:szCs w:val="24"/>
          <w:lang w:val="sr-Cyrl-CS"/>
        </w:rPr>
        <w:t>''.</w:t>
      </w:r>
    </w:p>
    <w:p w14:paraId="5D97A0E7" w14:textId="61BF866C" w:rsidR="006968C6" w:rsidRDefault="006968C6" w:rsidP="006968C6">
      <w:pPr>
        <w:jc w:val="both"/>
        <w:rPr>
          <w:rFonts w:ascii="Times New Roman" w:hAnsi="Times New Roman" w:cs="Times New Roman"/>
          <w:color w:val="000033"/>
          <w:sz w:val="24"/>
          <w:szCs w:val="24"/>
          <w:lang w:val="sr-Latn-RS"/>
        </w:rPr>
      </w:pPr>
      <w:r>
        <w:rPr>
          <w:rFonts w:ascii="Times New Roman" w:hAnsi="Times New Roman" w:cs="Times New Roman"/>
          <w:color w:val="000033"/>
          <w:sz w:val="24"/>
          <w:szCs w:val="24"/>
          <w:lang w:val="sr-Cyrl-CS"/>
        </w:rPr>
        <w:t xml:space="preserve">                                                       </w:t>
      </w:r>
      <w:r w:rsidR="0031782C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O</w:t>
      </w:r>
      <w:r>
        <w:rPr>
          <w:rFonts w:ascii="Times New Roman" w:hAnsi="Times New Roman" w:cs="Times New Roman"/>
          <w:color w:val="000033"/>
          <w:sz w:val="24"/>
          <w:szCs w:val="24"/>
          <w:lang w:val="sr-Latn-RS"/>
        </w:rPr>
        <w:t xml:space="preserve"> </w:t>
      </w:r>
      <w:r w:rsidR="0031782C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b</w:t>
      </w:r>
      <w:r>
        <w:rPr>
          <w:rFonts w:ascii="Times New Roman" w:hAnsi="Times New Roman" w:cs="Times New Roman"/>
          <w:color w:val="000033"/>
          <w:sz w:val="24"/>
          <w:szCs w:val="24"/>
          <w:lang w:val="sr-Latn-RS"/>
        </w:rPr>
        <w:t xml:space="preserve"> </w:t>
      </w:r>
      <w:r w:rsidR="0031782C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r</w:t>
      </w:r>
      <w:r>
        <w:rPr>
          <w:rFonts w:ascii="Times New Roman" w:hAnsi="Times New Roman" w:cs="Times New Roman"/>
          <w:color w:val="000033"/>
          <w:sz w:val="24"/>
          <w:szCs w:val="24"/>
          <w:lang w:val="sr-Latn-RS"/>
        </w:rPr>
        <w:t xml:space="preserve"> </w:t>
      </w:r>
      <w:r w:rsidR="0031782C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a</w:t>
      </w:r>
      <w:r>
        <w:rPr>
          <w:rFonts w:ascii="Times New Roman" w:hAnsi="Times New Roman" w:cs="Times New Roman"/>
          <w:color w:val="000033"/>
          <w:sz w:val="24"/>
          <w:szCs w:val="24"/>
          <w:lang w:val="sr-Latn-RS"/>
        </w:rPr>
        <w:t xml:space="preserve"> </w:t>
      </w:r>
      <w:r w:rsidR="0031782C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z</w:t>
      </w:r>
      <w:r>
        <w:rPr>
          <w:rFonts w:ascii="Times New Roman" w:hAnsi="Times New Roman" w:cs="Times New Roman"/>
          <w:color w:val="000033"/>
          <w:sz w:val="24"/>
          <w:szCs w:val="24"/>
          <w:lang w:val="sr-Latn-RS"/>
        </w:rPr>
        <w:t xml:space="preserve"> </w:t>
      </w:r>
      <w:r w:rsidR="0031782C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l</w:t>
      </w:r>
      <w:r>
        <w:rPr>
          <w:rFonts w:ascii="Times New Roman" w:hAnsi="Times New Roman" w:cs="Times New Roman"/>
          <w:color w:val="000033"/>
          <w:sz w:val="24"/>
          <w:szCs w:val="24"/>
          <w:lang w:val="sr-Latn-RS"/>
        </w:rPr>
        <w:t xml:space="preserve"> </w:t>
      </w:r>
      <w:r w:rsidR="0031782C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o</w:t>
      </w:r>
      <w:r>
        <w:rPr>
          <w:rFonts w:ascii="Times New Roman" w:hAnsi="Times New Roman" w:cs="Times New Roman"/>
          <w:color w:val="000033"/>
          <w:sz w:val="24"/>
          <w:szCs w:val="24"/>
          <w:lang w:val="sr-Latn-RS"/>
        </w:rPr>
        <w:t xml:space="preserve"> </w:t>
      </w:r>
      <w:r w:rsidR="0031782C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ž</w:t>
      </w:r>
      <w:r>
        <w:rPr>
          <w:rFonts w:ascii="Times New Roman" w:hAnsi="Times New Roman" w:cs="Times New Roman"/>
          <w:color w:val="000033"/>
          <w:sz w:val="24"/>
          <w:szCs w:val="24"/>
          <w:lang w:val="sr-Latn-RS"/>
        </w:rPr>
        <w:t xml:space="preserve"> </w:t>
      </w:r>
      <w:r w:rsidR="0031782C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e</w:t>
      </w:r>
      <w:r>
        <w:rPr>
          <w:rFonts w:ascii="Times New Roman" w:hAnsi="Times New Roman" w:cs="Times New Roman"/>
          <w:color w:val="000033"/>
          <w:sz w:val="24"/>
          <w:szCs w:val="24"/>
          <w:lang w:val="sr-Latn-RS"/>
        </w:rPr>
        <w:t xml:space="preserve"> </w:t>
      </w:r>
      <w:r w:rsidR="0031782C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nj</w:t>
      </w:r>
      <w:r>
        <w:rPr>
          <w:rFonts w:ascii="Times New Roman" w:hAnsi="Times New Roman" w:cs="Times New Roman"/>
          <w:color w:val="000033"/>
          <w:sz w:val="24"/>
          <w:szCs w:val="24"/>
          <w:lang w:val="sr-Latn-RS"/>
        </w:rPr>
        <w:t xml:space="preserve"> </w:t>
      </w:r>
      <w:r w:rsidR="0031782C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e</w:t>
      </w:r>
    </w:p>
    <w:p w14:paraId="1D04A0D3" w14:textId="049470EF" w:rsidR="006968C6" w:rsidRDefault="0031782C" w:rsidP="006968C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Skupština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14.  </w:t>
      </w:r>
      <w:r>
        <w:rPr>
          <w:rFonts w:ascii="Times New Roman" w:hAnsi="Times New Roman" w:cs="Times New Roman"/>
          <w:sz w:val="24"/>
          <w:szCs w:val="24"/>
          <w:lang w:val="sr-Latn-RS"/>
        </w:rPr>
        <w:t>redovnoj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sjednici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održanoj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dana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26.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maja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60766">
        <w:rPr>
          <w:rFonts w:ascii="Times New Roman" w:hAnsi="Times New Roman" w:cs="Times New Roman"/>
          <w:sz w:val="24"/>
          <w:szCs w:val="24"/>
          <w:lang w:val="bs-Latn-BA"/>
        </w:rPr>
        <w:t>202</w:t>
      </w:r>
      <w:r w:rsidR="00060766">
        <w:rPr>
          <w:rFonts w:ascii="Times New Roman" w:hAnsi="Times New Roman" w:cs="Times New Roman"/>
          <w:sz w:val="24"/>
          <w:szCs w:val="24"/>
          <w:lang w:val="bs-Cyrl-BA"/>
        </w:rPr>
        <w:t>2</w:t>
      </w:r>
      <w:r w:rsidR="006968C6">
        <w:rPr>
          <w:rFonts w:ascii="Times New Roman" w:hAnsi="Times New Roman" w:cs="Times New Roman"/>
          <w:sz w:val="24"/>
          <w:szCs w:val="24"/>
          <w:lang w:val="bs-Latn-B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sr-Latn-RS"/>
        </w:rPr>
        <w:t>godine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vršioca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dužnosti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a   </w:t>
      </w:r>
      <w:r>
        <w:rPr>
          <w:rFonts w:ascii="Times New Roman" w:hAnsi="Times New Roman" w:cs="Times New Roman"/>
          <w:sz w:val="24"/>
          <w:szCs w:val="24"/>
          <w:lang w:val="bs-Cyrl-BA"/>
        </w:rPr>
        <w:t>Upravnog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odbora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Javne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ustanove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„ </w:t>
      </w:r>
      <w:r>
        <w:rPr>
          <w:rFonts w:ascii="Times New Roman" w:hAnsi="Times New Roman" w:cs="Times New Roman"/>
          <w:sz w:val="24"/>
          <w:szCs w:val="24"/>
          <w:lang w:val="bs-Cyrl-BA"/>
        </w:rPr>
        <w:t>Centar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kulturu</w:t>
      </w:r>
      <w:r w:rsidR="002A595E">
        <w:rPr>
          <w:rFonts w:ascii="Times New Roman" w:hAnsi="Times New Roman" w:cs="Times New Roman"/>
          <w:sz w:val="24"/>
          <w:szCs w:val="24"/>
          <w:lang w:val="bs-Cyrl-BA"/>
        </w:rPr>
        <w:t xml:space="preserve"> “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2A595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imenovala</w:t>
      </w:r>
      <w:r w:rsidR="002A595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lice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tačke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bs-Cyrl-BA"/>
        </w:rPr>
        <w:t>rješenja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skladu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Zakonom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ministarskim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vladinim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drugim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imenovanjima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Republike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Srpske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nakon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što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dotadašnji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Upravnog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odbora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Maletić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Radenko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razriješen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te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dužnosti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zbog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podnošenja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ostavke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</w:p>
    <w:p w14:paraId="559A8F80" w14:textId="02B5F5D4" w:rsidR="006968C6" w:rsidRDefault="0031782C" w:rsidP="006968C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Kako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skladu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Zakonom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ministarskim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vladinim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drugim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imenovanjima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Republike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Srpske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ta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imenovanja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vrše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određeni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period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koji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istekao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stvorene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su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pravne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pretpostavke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razrješenje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dosadašnjeg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vršioca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dužnosti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Gradonačelnik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je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shodno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naprijed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navedenom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osnov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člana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16. </w:t>
      </w:r>
      <w:r>
        <w:rPr>
          <w:rFonts w:ascii="Times New Roman" w:hAnsi="Times New Roman" w:cs="Times New Roman"/>
          <w:sz w:val="24"/>
          <w:szCs w:val="24"/>
          <w:lang w:val="sr-Latn-RS"/>
        </w:rPr>
        <w:t>stav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. 6. </w:t>
      </w:r>
      <w:r>
        <w:rPr>
          <w:rFonts w:ascii="Times New Roman" w:hAnsi="Times New Roman" w:cs="Times New Roman"/>
          <w:sz w:val="24"/>
          <w:szCs w:val="24"/>
          <w:lang w:val="sr-Latn-RS"/>
        </w:rPr>
        <w:t>Zakona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sistemu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javnih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službi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utvrdio</w:t>
      </w:r>
      <w:r w:rsidR="002A595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Prijedlog</w:t>
      </w:r>
      <w:proofErr w:type="spellEnd"/>
      <w:r w:rsidR="002A595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rješenja</w:t>
      </w:r>
      <w:proofErr w:type="spellEnd"/>
      <w:r w:rsidR="002A595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2A595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razrješenju</w:t>
      </w:r>
      <w:proofErr w:type="spellEnd"/>
      <w:r w:rsidR="002A595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v</w:t>
      </w:r>
      <w:r w:rsidR="002A595E">
        <w:rPr>
          <w:rFonts w:ascii="Times New Roman" w:hAnsi="Times New Roman" w:cs="Times New Roman"/>
          <w:sz w:val="24"/>
          <w:szCs w:val="24"/>
          <w:lang w:val="sr-Latn-RS"/>
        </w:rPr>
        <w:t>.</w:t>
      </w:r>
      <w:r>
        <w:rPr>
          <w:rFonts w:ascii="Times New Roman" w:hAnsi="Times New Roman" w:cs="Times New Roman"/>
          <w:sz w:val="24"/>
          <w:szCs w:val="24"/>
          <w:lang w:val="sr-Latn-RS"/>
        </w:rPr>
        <w:t>d</w:t>
      </w:r>
      <w:proofErr w:type="spellEnd"/>
      <w:r w:rsidR="002A595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čla</w:t>
      </w:r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Upravnog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odbora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avne</w:t>
      </w:r>
      <w:proofErr w:type="spellEnd"/>
      <w:r w:rsidR="00EB41BD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="00EB41BD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kulturu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 „ 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kao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dispozitivu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predložio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Skupštini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donošenje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istog</w:t>
      </w:r>
      <w:r w:rsidR="006968C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57FFAF7" w14:textId="422A6216" w:rsidR="006968C6" w:rsidRDefault="0031782C" w:rsidP="00BE260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osnovu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naprijed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iznesenog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Skupština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___ 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sjednici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održanoj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____2022. </w:t>
      </w:r>
      <w:r>
        <w:rPr>
          <w:rFonts w:ascii="Times New Roman" w:hAnsi="Times New Roman" w:cs="Times New Roman"/>
          <w:sz w:val="24"/>
          <w:szCs w:val="24"/>
          <w:lang w:val="sr-Latn-RS"/>
        </w:rPr>
        <w:t>godine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donijela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rješenje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kao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dispozitivu</w:t>
      </w:r>
    </w:p>
    <w:p w14:paraId="39CBAAED" w14:textId="7429896F" w:rsidR="006968C6" w:rsidRDefault="0031782C" w:rsidP="00BE260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PRAVNA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POUKA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</w:p>
    <w:p w14:paraId="55690DBA" w14:textId="35B2DE73" w:rsidR="006968C6" w:rsidRDefault="0031782C" w:rsidP="00BE260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Ovo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rješenje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je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konačno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protiv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istog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ne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može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uložiti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žalba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ali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može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pokrenuti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upravni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spor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pred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Okružnim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sudom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Doboju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roku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30 </w:t>
      </w:r>
      <w:r>
        <w:rPr>
          <w:rFonts w:ascii="Times New Roman" w:hAnsi="Times New Roman" w:cs="Times New Roman"/>
          <w:sz w:val="24"/>
          <w:szCs w:val="24"/>
          <w:lang w:val="sr-Latn-RS"/>
        </w:rPr>
        <w:t>dana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dana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dostavljanja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ovog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rješenja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3A408B49" w14:textId="665E37DF" w:rsidR="006968C6" w:rsidRDefault="006968C6" w:rsidP="006968C6">
      <w:pPr>
        <w:pStyle w:val="ListParagraph"/>
        <w:ind w:left="40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</w:t>
      </w:r>
      <w:r w:rsidR="00BE2606"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="0031782C">
        <w:rPr>
          <w:rFonts w:ascii="Times New Roman" w:hAnsi="Times New Roman" w:cs="Times New Roman"/>
          <w:sz w:val="24"/>
          <w:szCs w:val="24"/>
          <w:lang w:val="sr-Cyrl-CS"/>
        </w:rPr>
        <w:t>SKUPŠTINA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1782C">
        <w:rPr>
          <w:rFonts w:ascii="Times New Roman" w:hAnsi="Times New Roman" w:cs="Times New Roman"/>
          <w:sz w:val="24"/>
          <w:szCs w:val="24"/>
          <w:lang w:val="sr-Cyrl-CS"/>
        </w:rPr>
        <w:t>GRADA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31782C">
        <w:rPr>
          <w:rFonts w:ascii="Times New Roman" w:hAnsi="Times New Roman" w:cs="Times New Roman"/>
          <w:sz w:val="24"/>
          <w:szCs w:val="24"/>
          <w:lang w:val="sr-Cyrl-CS"/>
        </w:rPr>
        <w:t>DERVENTA</w:t>
      </w:r>
    </w:p>
    <w:p w14:paraId="592C4CE1" w14:textId="53BF69DB" w:rsidR="006968C6" w:rsidRDefault="0031782C" w:rsidP="006968C6">
      <w:pPr>
        <w:pStyle w:val="ListParagraph"/>
        <w:tabs>
          <w:tab w:val="left" w:pos="6720"/>
        </w:tabs>
        <w:ind w:left="40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Broj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6968C6">
        <w:rPr>
          <w:rFonts w:ascii="Times New Roman" w:hAnsi="Times New Roman" w:cs="Times New Roman"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PREDSJEDNIK</w:t>
      </w:r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SO</w:t>
      </w:r>
      <w:r w:rsidR="006968C6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Cyrl-CS"/>
        </w:rPr>
        <w:t>e</w:t>
      </w:r>
    </w:p>
    <w:p w14:paraId="138E3A05" w14:textId="163AB075" w:rsidR="006968C6" w:rsidRDefault="0031782C" w:rsidP="00BE2606">
      <w:pPr>
        <w:pStyle w:val="ListParagraph"/>
        <w:tabs>
          <w:tab w:val="left" w:pos="6720"/>
        </w:tabs>
        <w:ind w:left="40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Datum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:       </w:t>
      </w:r>
      <w:r w:rsidR="006968C6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Mirko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Zemunović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25482F8" w14:textId="3D780E4B" w:rsidR="006968C6" w:rsidRDefault="0031782C" w:rsidP="00BE2606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Obrađivač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                              </w:t>
      </w:r>
      <w:r w:rsidR="00BE260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BE2606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PREDLAGAČ</w:t>
      </w:r>
      <w:r w:rsidR="006968C6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0F3143EE" w14:textId="7FCFD474" w:rsidR="006968C6" w:rsidRDefault="0031782C" w:rsidP="006968C6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Odjeljenje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privredu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društvene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djelatnosti</w:t>
      </w:r>
      <w:proofErr w:type="spellEnd"/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</w:t>
      </w:r>
      <w:r w:rsidR="00BE260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        </w:t>
      </w:r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GRADONAČELNIK</w:t>
      </w:r>
      <w:r w:rsidR="006968C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14:paraId="7007C126" w14:textId="26875524" w:rsidR="006968C6" w:rsidRDefault="006968C6" w:rsidP="006968C6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</w:t>
      </w:r>
      <w:r w:rsidR="0031782C">
        <w:rPr>
          <w:rFonts w:ascii="Times New Roman" w:hAnsi="Times New Roman" w:cs="Times New Roman"/>
          <w:sz w:val="24"/>
          <w:szCs w:val="24"/>
          <w:lang w:val="bs-Latn-B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1782C">
        <w:rPr>
          <w:rFonts w:ascii="Times New Roman" w:hAnsi="Times New Roman" w:cs="Times New Roman"/>
          <w:sz w:val="24"/>
          <w:szCs w:val="24"/>
          <w:lang w:val="sr-Cyrl-CS"/>
        </w:rPr>
        <w:t>Milorad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 w:rsidR="0031782C">
        <w:rPr>
          <w:rFonts w:ascii="Times New Roman" w:hAnsi="Times New Roman" w:cs="Times New Roman"/>
          <w:sz w:val="24"/>
          <w:szCs w:val="24"/>
          <w:lang w:val="sr-Cyrl-CS"/>
        </w:rPr>
        <w:t>Simić</w:t>
      </w:r>
      <w:proofErr w:type="spellEnd"/>
    </w:p>
    <w:p w14:paraId="7489B7C7" w14:textId="77777777" w:rsidR="006968C6" w:rsidRDefault="006968C6" w:rsidP="006968C6">
      <w:pPr>
        <w:rPr>
          <w:lang w:val="sr-Latn-RS"/>
        </w:rPr>
      </w:pPr>
    </w:p>
    <w:p w14:paraId="625C3990" w14:textId="77777777" w:rsidR="006968C6" w:rsidRDefault="006968C6" w:rsidP="006968C6">
      <w:pPr>
        <w:rPr>
          <w:lang w:val="sr-Latn-RS"/>
        </w:rPr>
      </w:pPr>
    </w:p>
    <w:p w14:paraId="332E0B09" w14:textId="77777777" w:rsidR="003147ED" w:rsidRDefault="003147ED"/>
    <w:sectPr w:rsidR="003147E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3AC2D" w14:textId="77777777" w:rsidR="00E77670" w:rsidRDefault="00E77670" w:rsidP="0031782C">
      <w:pPr>
        <w:spacing w:after="0" w:line="240" w:lineRule="auto"/>
      </w:pPr>
      <w:r>
        <w:separator/>
      </w:r>
    </w:p>
  </w:endnote>
  <w:endnote w:type="continuationSeparator" w:id="0">
    <w:p w14:paraId="701EA04F" w14:textId="77777777" w:rsidR="00E77670" w:rsidRDefault="00E77670" w:rsidP="00317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6551A" w14:textId="77777777" w:rsidR="0031782C" w:rsidRDefault="003178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BBE31" w14:textId="77777777" w:rsidR="0031782C" w:rsidRDefault="0031782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85F05" w14:textId="77777777" w:rsidR="0031782C" w:rsidRDefault="003178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822C2" w14:textId="77777777" w:rsidR="00E77670" w:rsidRDefault="00E77670" w:rsidP="0031782C">
      <w:pPr>
        <w:spacing w:after="0" w:line="240" w:lineRule="auto"/>
      </w:pPr>
      <w:r>
        <w:separator/>
      </w:r>
    </w:p>
  </w:footnote>
  <w:footnote w:type="continuationSeparator" w:id="0">
    <w:p w14:paraId="0F03348B" w14:textId="77777777" w:rsidR="00E77670" w:rsidRDefault="00E77670" w:rsidP="003178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94CBC" w14:textId="77777777" w:rsidR="0031782C" w:rsidRDefault="003178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E0777" w14:textId="77777777" w:rsidR="0031782C" w:rsidRDefault="0031782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153AA" w14:textId="77777777" w:rsidR="0031782C" w:rsidRDefault="0031782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8C6"/>
    <w:rsid w:val="00060766"/>
    <w:rsid w:val="002A595E"/>
    <w:rsid w:val="003147ED"/>
    <w:rsid w:val="0031782C"/>
    <w:rsid w:val="006968C6"/>
    <w:rsid w:val="008419C8"/>
    <w:rsid w:val="00BE2606"/>
    <w:rsid w:val="00E77670"/>
    <w:rsid w:val="00EB4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6D29B4"/>
  <w15:chartTrackingRefBased/>
  <w15:docId w15:val="{AD554AAE-25D6-44C6-9093-B2488A5DC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8C6"/>
    <w:pPr>
      <w:spacing w:after="200" w:line="276" w:lineRule="auto"/>
    </w:pPr>
    <w:rPr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68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1782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782C"/>
    <w:rPr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31782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782C"/>
    <w:rPr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94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410</Words>
  <Characters>2340</Characters>
  <Application>Microsoft Office Word</Application>
  <DocSecurity>0</DocSecurity>
  <Lines>19</Lines>
  <Paragraphs>5</Paragraphs>
  <ScaleCrop>false</ScaleCrop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Sanja Malešević</cp:lastModifiedBy>
  <cp:revision>14</cp:revision>
  <dcterms:created xsi:type="dcterms:W3CDTF">2022-11-01T10:23:00Z</dcterms:created>
  <dcterms:modified xsi:type="dcterms:W3CDTF">2022-11-08T11:53:00Z</dcterms:modified>
</cp:coreProperties>
</file>